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60"/>
          <w:szCs w:val="60"/>
        </w:rPr>
      </w:pPr>
      <w:r w:rsidDel="00000000" w:rsidR="00000000" w:rsidRPr="00000000">
        <w:rPr>
          <w:b w:val="1"/>
          <w:sz w:val="60"/>
          <w:szCs w:val="60"/>
          <w:rtl w:val="0"/>
        </w:rPr>
        <w:t xml:space="preserve">DOCUMENT LOREM</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Vestibulum ac diam sit amet quam vehicula elementum sed sit amet dui. Donec sollicitudin molestie malesuada. Curabitur aliquet quam id dui posuere blandit. Proin eget tortor risus. Vestibulum ac diam sit amet quam vehicula elementum sed sit amet dui. Quisque velit nisi, pretium ut lacinia in, elementum id enim. Vestibulum ante ipsum primis in faucibus orci luctus et ultrices posuere cubilia Curae; Donec velit neque, auctor sit amet aliquam vel, ullamcorper sit amet ligula. Cras ultricies ligula sed magna dictum porta. Lorem ipsum dolor sit amet, consectetur adipiscing elit. Lorem ipsum dolor sit amet, consectetur adipiscing elit. Lorem ipsum dolor sit amet, consectetur adipiscing elit.</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Vestibulum ac diam sit amet quam vehicula elementum sed sit amet dui. Donec sollicitudin molestie malesuada. Curabitur aliquet quam id dui posuere blandit. Proin eget tortor risus. Vestibulum ac diam sit amet quam vehicula elementum sed sit amet dui. Quisque velit nisi, pretium ut lacinia in, elementum id enim. Vestibulum ante ipsum primis in faucibus orci luctus et ultrices posuere cubilia Curae; Donec velit neque, auctor sit amet aliquam vel, ullamcorper sit amet ligula. Cras ultricies ligula sed magna dictum porta. Lorem ipsum dolor sit amet, consectetur adipiscing elit. Lorem ipsum dolor sit amet, consectetur adipiscing elit. Lorem ipsum dolor sit amet, consectetur adipiscing elit.</w:t>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Vestibulum ac diam sit amet quam vehicula elementum sed sit amet dui. Donec sollicitudin molestie malesuada. Curabitur aliquet quam id dui posuere blandit. Proin eget tortor risus. Vestibulum ac diam sit amet quam vehicula elementum sed sit amet dui. Quisque velit nisi, pretium ut lacinia in, elementum id enim. Vestibulum ante ipsum primis in faucibus orci luctus et ultrices posuere cubilia Curae; Donec velit neque, auctor sit amet aliquam vel, ullamcorper sit amet ligula. Cras ultricies ligula sed magna dictum porta. Lorem ipsum dolor sit amet, consectetur adipiscing elit. Lorem ipsum dolor sit amet, consectetur adipiscing elit. Lorem ipsum dolor sit amet, consectetur adipiscing elit.</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Nulla quis lorem ut libero malesuada feugiat. Pellentesque in ipsum id orci porta dapibus. Donec rutrum congue leo eget malesuada. Curabitur non nulla sit amet nisl tempus convallis quis ac lectus. Curabitur non nulla sit amet nisl tempus convallis quis ac lectus. Donec sollicitudin molestie malesuada. Vivamus suscipit tortor eget felis porttitor volutpat. Donec rutrum congue leo eget malesuada. Pellentesque in ipsum id orci porta dapibus. Lorem ipsum dolor sit amet, consectetur adipiscing elit. Lorem ipsum dolor sit amet, consectetur adipiscing elit.</w:t>
      </w:r>
    </w:p>
    <w:p w:rsidR="00000000" w:rsidDel="00000000" w:rsidP="00000000" w:rsidRDefault="00000000" w:rsidRPr="00000000" w14:paraId="0000000A">
      <w:pPr>
        <w:jc w:val="both"/>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